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F15" w:rsidRDefault="005F1F15" w:rsidP="006378CB">
      <w:pPr>
        <w:rPr>
          <w:rFonts w:ascii="仿宋" w:eastAsia="仿宋" w:hAnsi="仿宋" w:hint="eastAsia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附件</w:t>
      </w:r>
      <w:r>
        <w:rPr>
          <w:rFonts w:ascii="仿宋" w:eastAsia="仿宋" w:hAnsi="仿宋"/>
          <w:b/>
          <w:sz w:val="24"/>
        </w:rPr>
        <w:t>一</w:t>
      </w:r>
      <w:bookmarkStart w:id="0" w:name="_GoBack"/>
      <w:bookmarkEnd w:id="0"/>
    </w:p>
    <w:p w:rsidR="005775A7" w:rsidRPr="00A126C3" w:rsidRDefault="006378CB" w:rsidP="006378CB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4"/>
        </w:rPr>
      </w:pPr>
      <w:r w:rsidRPr="00A126C3">
        <w:rPr>
          <w:rFonts w:ascii="仿宋" w:eastAsia="仿宋" w:hAnsi="仿宋" w:hint="eastAsia"/>
          <w:b/>
          <w:sz w:val="24"/>
        </w:rPr>
        <w:t>注册培训报名系统</w:t>
      </w:r>
    </w:p>
    <w:p w:rsidR="00A126C3" w:rsidRDefault="006378CB" w:rsidP="006378CB">
      <w:pPr>
        <w:pStyle w:val="a3"/>
        <w:ind w:left="360" w:firstLineChars="0" w:firstLine="0"/>
        <w:rPr>
          <w:rFonts w:ascii="仿宋" w:eastAsia="仿宋" w:hAnsi="仿宋"/>
          <w:sz w:val="24"/>
        </w:rPr>
      </w:pPr>
      <w:r w:rsidRPr="00EB55BE">
        <w:rPr>
          <w:rFonts w:ascii="仿宋" w:eastAsia="仿宋" w:hAnsi="仿宋" w:hint="eastAsia"/>
          <w:sz w:val="24"/>
        </w:rPr>
        <w:t>登陆</w:t>
      </w:r>
      <w:r w:rsidR="00A126C3" w:rsidRPr="00A126C3">
        <w:rPr>
          <w:rFonts w:ascii="仿宋" w:eastAsia="仿宋" w:hAnsi="仿宋" w:hint="eastAsia"/>
          <w:b/>
          <w:sz w:val="24"/>
        </w:rPr>
        <w:t>中国</w:t>
      </w:r>
      <w:r w:rsidR="00A126C3" w:rsidRPr="00A126C3">
        <w:rPr>
          <w:rFonts w:ascii="仿宋" w:eastAsia="仿宋" w:hAnsi="仿宋"/>
          <w:b/>
          <w:sz w:val="24"/>
        </w:rPr>
        <w:t>教育</w:t>
      </w:r>
      <w:r w:rsidR="00A126C3" w:rsidRPr="00A126C3">
        <w:rPr>
          <w:rFonts w:ascii="仿宋" w:eastAsia="仿宋" w:hAnsi="仿宋" w:hint="eastAsia"/>
          <w:b/>
          <w:sz w:val="24"/>
        </w:rPr>
        <w:t>会计</w:t>
      </w:r>
      <w:r w:rsidR="00A126C3" w:rsidRPr="00A126C3">
        <w:rPr>
          <w:rFonts w:ascii="仿宋" w:eastAsia="仿宋" w:hAnsi="仿宋"/>
          <w:b/>
          <w:sz w:val="24"/>
        </w:rPr>
        <w:t>学</w:t>
      </w:r>
      <w:proofErr w:type="gramStart"/>
      <w:r w:rsidR="00A126C3" w:rsidRPr="00A126C3">
        <w:rPr>
          <w:rFonts w:ascii="仿宋" w:eastAsia="仿宋" w:hAnsi="仿宋"/>
          <w:b/>
          <w:sz w:val="24"/>
        </w:rPr>
        <w:t>会</w:t>
      </w:r>
      <w:r w:rsidR="00A126C3" w:rsidRPr="00A126C3">
        <w:rPr>
          <w:rFonts w:ascii="仿宋" w:eastAsia="仿宋" w:hAnsi="仿宋" w:hint="eastAsia"/>
          <w:sz w:val="24"/>
        </w:rPr>
        <w:t>官网</w:t>
      </w:r>
      <w:proofErr w:type="gramEnd"/>
      <w:r w:rsidR="00A126C3">
        <w:rPr>
          <w:rFonts w:ascii="仿宋" w:eastAsia="仿宋" w:hAnsi="仿宋"/>
          <w:sz w:val="24"/>
        </w:rPr>
        <w:t>的业务培训栏目</w:t>
      </w:r>
      <w:r w:rsidRPr="00EB55BE">
        <w:rPr>
          <w:rFonts w:ascii="仿宋" w:eastAsia="仿宋" w:hAnsi="仿宋" w:hint="eastAsia"/>
          <w:sz w:val="24"/>
        </w:rPr>
        <w:t>地址：</w:t>
      </w:r>
    </w:p>
    <w:p w:rsidR="006378CB" w:rsidRDefault="00A126C3" w:rsidP="006378CB">
      <w:pPr>
        <w:pStyle w:val="a3"/>
        <w:ind w:left="360" w:firstLineChars="0" w:firstLine="0"/>
        <w:rPr>
          <w:rFonts w:ascii="仿宋" w:eastAsia="仿宋" w:hAnsi="仿宋"/>
          <w:sz w:val="24"/>
        </w:rPr>
      </w:pPr>
      <w:r w:rsidRPr="00A126C3">
        <w:rPr>
          <w:rFonts w:ascii="仿宋" w:eastAsia="仿宋" w:hAnsi="仿宋"/>
          <w:sz w:val="24"/>
        </w:rPr>
        <w:t>https://zjk.cee.edu.cn/yewupeixun/yewupeixun/</w:t>
      </w:r>
    </w:p>
    <w:p w:rsidR="006465C2" w:rsidRPr="00EB55BE" w:rsidRDefault="006465C2" w:rsidP="006378CB">
      <w:pPr>
        <w:pStyle w:val="a3"/>
        <w:ind w:left="360" w:firstLineChars="0" w:firstLine="0"/>
        <w:rPr>
          <w:rFonts w:ascii="仿宋" w:eastAsia="仿宋" w:hAnsi="仿宋" w:hint="eastAsia"/>
          <w:sz w:val="24"/>
        </w:rPr>
      </w:pPr>
      <w:r w:rsidRPr="006465C2">
        <w:rPr>
          <w:rFonts w:ascii="仿宋" w:eastAsia="仿宋" w:hAnsi="仿宋"/>
          <w:noProof/>
          <w:sz w:val="24"/>
        </w:rPr>
        <w:drawing>
          <wp:inline distT="0" distB="0" distL="0" distR="0">
            <wp:extent cx="5270500" cy="2699647"/>
            <wp:effectExtent l="0" t="0" r="6350" b="5715"/>
            <wp:docPr id="11" name="图片 11" descr="C:\Users\SUN\AppData\Local\Temp\16025694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\AppData\Local\Temp\160256940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9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8CB" w:rsidRPr="00EB55BE" w:rsidRDefault="006378CB" w:rsidP="006378CB">
      <w:pPr>
        <w:pStyle w:val="a3"/>
        <w:ind w:left="360" w:firstLineChars="0" w:firstLine="0"/>
        <w:rPr>
          <w:rFonts w:ascii="仿宋" w:eastAsia="仿宋" w:hAnsi="仿宋"/>
          <w:sz w:val="24"/>
        </w:rPr>
      </w:pPr>
      <w:r w:rsidRPr="00EB55BE">
        <w:rPr>
          <w:rFonts w:ascii="仿宋" w:eastAsia="仿宋" w:hAnsi="仿宋" w:hint="eastAsia"/>
          <w:sz w:val="24"/>
        </w:rPr>
        <w:t>点击注册，完善个人信息后（角色选择与职务一样即可），点击提交。</w:t>
      </w:r>
    </w:p>
    <w:p w:rsidR="006378CB" w:rsidRDefault="006378CB" w:rsidP="006378CB">
      <w:pPr>
        <w:pStyle w:val="a3"/>
        <w:ind w:left="360" w:firstLineChars="0" w:firstLine="0"/>
        <w:jc w:val="center"/>
      </w:pPr>
      <w:r w:rsidRPr="006378CB">
        <w:rPr>
          <w:noProof/>
        </w:rPr>
        <w:drawing>
          <wp:inline distT="0" distB="0" distL="0" distR="0" wp14:anchorId="6AB5BF3B" wp14:editId="61366932">
            <wp:extent cx="3817088" cy="4675243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3095" cy="469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CB" w:rsidRDefault="006378CB" w:rsidP="006378CB">
      <w:pPr>
        <w:pStyle w:val="a3"/>
        <w:ind w:left="360" w:firstLineChars="0" w:firstLine="0"/>
        <w:jc w:val="center"/>
      </w:pPr>
      <w:r w:rsidRPr="006378CB">
        <w:rPr>
          <w:noProof/>
        </w:rPr>
        <w:lastRenderedPageBreak/>
        <w:drawing>
          <wp:inline distT="0" distB="0" distL="0" distR="0" wp14:anchorId="353192F6" wp14:editId="37B2607D">
            <wp:extent cx="4216701" cy="4169454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4520" cy="418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CB" w:rsidRPr="00A126C3" w:rsidRDefault="006378CB" w:rsidP="006378CB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4"/>
        </w:rPr>
      </w:pPr>
      <w:r w:rsidRPr="00A126C3">
        <w:rPr>
          <w:rFonts w:ascii="仿宋" w:eastAsia="仿宋" w:hAnsi="仿宋" w:hint="eastAsia"/>
          <w:b/>
          <w:sz w:val="24"/>
        </w:rPr>
        <w:t>登</w:t>
      </w:r>
      <w:r w:rsidR="002B2FDC" w:rsidRPr="00A126C3">
        <w:rPr>
          <w:rFonts w:ascii="仿宋" w:eastAsia="仿宋" w:hAnsi="仿宋" w:hint="eastAsia"/>
          <w:b/>
          <w:sz w:val="24"/>
        </w:rPr>
        <w:t>录培训报名系统</w:t>
      </w:r>
    </w:p>
    <w:p w:rsidR="002B2FDC" w:rsidRPr="00EB55BE" w:rsidRDefault="002B2FDC" w:rsidP="00EB55BE">
      <w:pPr>
        <w:ind w:firstLineChars="150" w:firstLine="360"/>
        <w:rPr>
          <w:rFonts w:ascii="仿宋" w:eastAsia="仿宋" w:hAnsi="仿宋"/>
          <w:sz w:val="24"/>
        </w:rPr>
      </w:pPr>
      <w:r w:rsidRPr="00EB55BE">
        <w:rPr>
          <w:rFonts w:ascii="仿宋" w:eastAsia="仿宋" w:hAnsi="仿宋" w:hint="eastAsia"/>
          <w:sz w:val="24"/>
        </w:rPr>
        <w:t>登录用户名</w:t>
      </w:r>
      <w:proofErr w:type="gramStart"/>
      <w:r w:rsidRPr="00EB55BE">
        <w:rPr>
          <w:rFonts w:ascii="仿宋" w:eastAsia="仿宋" w:hAnsi="仿宋" w:hint="eastAsia"/>
          <w:sz w:val="24"/>
        </w:rPr>
        <w:t>填注册</w:t>
      </w:r>
      <w:proofErr w:type="gramEnd"/>
      <w:r w:rsidRPr="00EB55BE">
        <w:rPr>
          <w:rFonts w:ascii="仿宋" w:eastAsia="仿宋" w:hAnsi="仿宋" w:hint="eastAsia"/>
          <w:sz w:val="24"/>
        </w:rPr>
        <w:t>用的手机号，初始密码为：6</w:t>
      </w:r>
      <w:r w:rsidRPr="00EB55BE">
        <w:rPr>
          <w:rFonts w:ascii="仿宋" w:eastAsia="仿宋" w:hAnsi="仿宋"/>
          <w:sz w:val="24"/>
        </w:rPr>
        <w:t>66666</w:t>
      </w:r>
      <w:r w:rsidRPr="00EB55BE">
        <w:rPr>
          <w:rFonts w:ascii="仿宋" w:eastAsia="仿宋" w:hAnsi="仿宋" w:hint="eastAsia"/>
          <w:sz w:val="24"/>
        </w:rPr>
        <w:t>（</w:t>
      </w:r>
      <w:r w:rsidRPr="00A126C3">
        <w:rPr>
          <w:rFonts w:ascii="仿宋" w:eastAsia="仿宋" w:hAnsi="仿宋" w:hint="eastAsia"/>
          <w:b/>
          <w:sz w:val="24"/>
        </w:rPr>
        <w:t>登录后注意更改密码</w:t>
      </w:r>
      <w:r w:rsidRPr="00EB55BE">
        <w:rPr>
          <w:rFonts w:ascii="仿宋" w:eastAsia="仿宋" w:hAnsi="仿宋" w:hint="eastAsia"/>
          <w:sz w:val="24"/>
        </w:rPr>
        <w:t>）；角色为注册时填的内容。</w:t>
      </w:r>
    </w:p>
    <w:p w:rsidR="002B2FDC" w:rsidRDefault="002B2FDC" w:rsidP="002B2FDC">
      <w:pPr>
        <w:pStyle w:val="a3"/>
        <w:ind w:left="360" w:firstLineChars="0" w:firstLine="0"/>
      </w:pPr>
      <w:r w:rsidRPr="002B2FDC">
        <w:rPr>
          <w:noProof/>
        </w:rPr>
        <w:lastRenderedPageBreak/>
        <w:drawing>
          <wp:inline distT="0" distB="0" distL="0" distR="0" wp14:anchorId="4534FEC2" wp14:editId="2846D894">
            <wp:extent cx="5156200" cy="5715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DC" w:rsidRPr="00A126C3" w:rsidRDefault="002B2FDC" w:rsidP="002B2FDC">
      <w:pPr>
        <w:pStyle w:val="a3"/>
        <w:numPr>
          <w:ilvl w:val="0"/>
          <w:numId w:val="1"/>
        </w:numPr>
        <w:ind w:firstLineChars="0"/>
        <w:rPr>
          <w:rFonts w:ascii="仿宋" w:eastAsia="仿宋" w:hAnsi="仿宋"/>
          <w:b/>
          <w:sz w:val="24"/>
        </w:rPr>
      </w:pPr>
      <w:r w:rsidRPr="00A126C3">
        <w:rPr>
          <w:rFonts w:ascii="仿宋" w:eastAsia="仿宋" w:hAnsi="仿宋" w:hint="eastAsia"/>
          <w:b/>
          <w:sz w:val="24"/>
        </w:rPr>
        <w:t>报名培训</w:t>
      </w:r>
    </w:p>
    <w:p w:rsidR="002B2FDC" w:rsidRPr="00EB55BE" w:rsidRDefault="00A126C3" w:rsidP="00EB55BE">
      <w:pPr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 xml:space="preserve">3.1 </w:t>
      </w:r>
      <w:r w:rsidR="00ED42E2" w:rsidRPr="00EB55BE">
        <w:rPr>
          <w:rFonts w:ascii="仿宋" w:eastAsia="仿宋" w:hAnsi="仿宋" w:hint="eastAsia"/>
          <w:sz w:val="24"/>
        </w:rPr>
        <w:t>登陆系统后，可浏览培训公告。</w:t>
      </w:r>
      <w:r w:rsidR="002B2FDC" w:rsidRPr="00EB55BE">
        <w:rPr>
          <w:rFonts w:ascii="仿宋" w:eastAsia="仿宋" w:hAnsi="仿宋" w:hint="eastAsia"/>
          <w:sz w:val="24"/>
        </w:rPr>
        <w:t>点击左侧</w:t>
      </w:r>
      <w:r w:rsidR="00ED42E2" w:rsidRPr="00EB55BE">
        <w:rPr>
          <w:rFonts w:ascii="仿宋" w:eastAsia="仿宋" w:hAnsi="仿宋" w:hint="eastAsia"/>
          <w:sz w:val="24"/>
        </w:rPr>
        <w:t>“培训报名”，进入报名界面，点击左侧星号选择报名，弹出窗口选择确认报名。</w:t>
      </w:r>
    </w:p>
    <w:p w:rsidR="002B2FDC" w:rsidRDefault="002B2FDC" w:rsidP="002B2FDC">
      <w:pPr>
        <w:pStyle w:val="a3"/>
        <w:ind w:left="360" w:firstLineChars="0" w:firstLine="0"/>
      </w:pPr>
      <w:r w:rsidRPr="002B2FDC">
        <w:rPr>
          <w:noProof/>
        </w:rPr>
        <w:drawing>
          <wp:inline distT="0" distB="0" distL="0" distR="0" wp14:anchorId="318FAD09" wp14:editId="49EB38C6">
            <wp:extent cx="5270500" cy="20764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FDC" w:rsidRDefault="00ED42E2" w:rsidP="002B2FDC">
      <w:pPr>
        <w:ind w:firstLineChars="200" w:firstLine="420"/>
      </w:pPr>
      <w:r w:rsidRPr="00ED42E2">
        <w:rPr>
          <w:noProof/>
        </w:rPr>
        <w:lastRenderedPageBreak/>
        <w:drawing>
          <wp:inline distT="0" distB="0" distL="0" distR="0" wp14:anchorId="2AC17094" wp14:editId="56014851">
            <wp:extent cx="5270500" cy="17856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E2" w:rsidRDefault="00ED42E2" w:rsidP="002B2FDC">
      <w:pPr>
        <w:ind w:firstLineChars="200" w:firstLine="420"/>
      </w:pPr>
      <w:r w:rsidRPr="00ED42E2">
        <w:rPr>
          <w:noProof/>
        </w:rPr>
        <w:drawing>
          <wp:inline distT="0" distB="0" distL="0" distR="0" wp14:anchorId="7A4233F4" wp14:editId="6E26614F">
            <wp:extent cx="5270500" cy="26352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E2" w:rsidRPr="00EB55BE" w:rsidRDefault="00A126C3" w:rsidP="002B2FDC">
      <w:pPr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 xml:space="preserve">3.2 </w:t>
      </w:r>
      <w:r w:rsidR="00ED42E2" w:rsidRPr="00EB55BE">
        <w:rPr>
          <w:rFonts w:ascii="仿宋" w:eastAsia="仿宋" w:hAnsi="仿宋" w:hint="eastAsia"/>
          <w:sz w:val="24"/>
        </w:rPr>
        <w:t>报名成功后，可在左侧“我的报名”中，查看审核状态，</w:t>
      </w:r>
      <w:r w:rsidR="006465C2">
        <w:rPr>
          <w:rFonts w:ascii="仿宋" w:eastAsia="仿宋" w:hAnsi="仿宋" w:hint="eastAsia"/>
          <w:sz w:val="24"/>
        </w:rPr>
        <w:t>审核</w:t>
      </w:r>
      <w:r w:rsidR="006465C2">
        <w:rPr>
          <w:rFonts w:ascii="仿宋" w:eastAsia="仿宋" w:hAnsi="仿宋"/>
          <w:sz w:val="24"/>
        </w:rPr>
        <w:t>通过后可</w:t>
      </w:r>
      <w:r w:rsidR="00ED42E2" w:rsidRPr="00EB55BE">
        <w:rPr>
          <w:rFonts w:ascii="仿宋" w:eastAsia="仿宋" w:hAnsi="仿宋" w:hint="eastAsia"/>
          <w:sz w:val="24"/>
        </w:rPr>
        <w:t>点击操作上传缴费凭证</w:t>
      </w:r>
      <w:r w:rsidR="00EB55BE" w:rsidRPr="00EB55BE">
        <w:rPr>
          <w:rFonts w:ascii="仿宋" w:eastAsia="仿宋" w:hAnsi="仿宋" w:hint="eastAsia"/>
          <w:sz w:val="24"/>
        </w:rPr>
        <w:t>（注</w:t>
      </w:r>
      <w:r w:rsidR="00EB55BE" w:rsidRPr="00EB55BE">
        <w:rPr>
          <w:rFonts w:ascii="仿宋" w:eastAsia="仿宋" w:hAnsi="仿宋"/>
          <w:sz w:val="24"/>
        </w:rPr>
        <w:t>：</w:t>
      </w:r>
      <w:r w:rsidR="00EB55BE" w:rsidRPr="006465C2">
        <w:rPr>
          <w:rFonts w:ascii="仿宋" w:eastAsia="仿宋" w:hAnsi="仿宋"/>
          <w:b/>
          <w:sz w:val="24"/>
        </w:rPr>
        <w:t>缴费凭证中</w:t>
      </w:r>
      <w:r w:rsidR="00EB55BE" w:rsidRPr="006465C2">
        <w:rPr>
          <w:rFonts w:ascii="仿宋" w:eastAsia="仿宋" w:hAnsi="仿宋" w:hint="eastAsia"/>
          <w:b/>
          <w:sz w:val="24"/>
        </w:rPr>
        <w:t>，</w:t>
      </w:r>
      <w:r w:rsidR="00EB55BE" w:rsidRPr="006465C2">
        <w:rPr>
          <w:rFonts w:ascii="仿宋" w:eastAsia="仿宋" w:hAnsi="仿宋"/>
          <w:b/>
          <w:sz w:val="24"/>
        </w:rPr>
        <w:t>银行摘要里需要备注缴费码</w:t>
      </w:r>
      <w:r w:rsidR="00EB55BE" w:rsidRPr="00EB55BE">
        <w:rPr>
          <w:rFonts w:ascii="仿宋" w:eastAsia="仿宋" w:hAnsi="仿宋" w:hint="eastAsia"/>
          <w:sz w:val="24"/>
        </w:rPr>
        <w:t>）</w:t>
      </w:r>
    </w:p>
    <w:p w:rsidR="00ED42E2" w:rsidRDefault="00EB55BE" w:rsidP="002B2FDC">
      <w:pPr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1110082</wp:posOffset>
                </wp:positionH>
                <wp:positionV relativeFrom="paragraph">
                  <wp:posOffset>867461</wp:posOffset>
                </wp:positionV>
                <wp:extent cx="277393" cy="650976"/>
                <wp:effectExtent l="0" t="0" r="27940" b="1587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93" cy="6509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3D0FC" id="矩形 10" o:spid="_x0000_s1026" style="position:absolute;left:0;text-align:left;margin-left:87.4pt;margin-top:68.3pt;width:21.85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" filled="f" strokecolor="red" strokeweight="1pt"/>
            </w:pict>
          </mc:Fallback>
        </mc:AlternateContent>
      </w:r>
      <w:r w:rsidR="006465C2" w:rsidRPr="006465C2">
        <w:rPr>
          <w:noProof/>
        </w:rPr>
        <w:drawing>
          <wp:inline distT="0" distB="0" distL="0" distR="0">
            <wp:extent cx="5270500" cy="1928751"/>
            <wp:effectExtent l="0" t="0" r="6350" b="0"/>
            <wp:docPr id="12" name="图片 12" descr="C:\Users\SUN\AppData\Local\Temp\16025701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\AppData\Local\Temp\1602570113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E2" w:rsidRDefault="00ED42E2" w:rsidP="002B2FDC">
      <w:pPr>
        <w:ind w:firstLineChars="200" w:firstLine="420"/>
      </w:pPr>
      <w:r w:rsidRPr="00ED42E2">
        <w:rPr>
          <w:noProof/>
        </w:rPr>
        <w:lastRenderedPageBreak/>
        <w:drawing>
          <wp:inline distT="0" distB="0" distL="0" distR="0" wp14:anchorId="18038444" wp14:editId="6DF46228">
            <wp:extent cx="5270500" cy="22040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2E2" w:rsidRDefault="00ED42E2" w:rsidP="002B2FDC">
      <w:pPr>
        <w:ind w:firstLineChars="200" w:firstLine="420"/>
      </w:pPr>
      <w:r w:rsidRPr="00ED42E2">
        <w:rPr>
          <w:noProof/>
        </w:rPr>
        <w:drawing>
          <wp:inline distT="0" distB="0" distL="0" distR="0" wp14:anchorId="36D1A483" wp14:editId="6B2D84F8">
            <wp:extent cx="5270500" cy="1901825"/>
            <wp:effectExtent l="0" t="0" r="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2E2" w:rsidSect="001A47B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4F14B1"/>
    <w:multiLevelType w:val="hybridMultilevel"/>
    <w:tmpl w:val="EDC412DA"/>
    <w:lvl w:ilvl="0" w:tplc="890E50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8CB"/>
    <w:rsid w:val="001A47BD"/>
    <w:rsid w:val="002B2FDC"/>
    <w:rsid w:val="005F1F15"/>
    <w:rsid w:val="006378CB"/>
    <w:rsid w:val="006465C2"/>
    <w:rsid w:val="0094596B"/>
    <w:rsid w:val="00A126C3"/>
    <w:rsid w:val="00EB55BE"/>
    <w:rsid w:val="00ED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D8C1C"/>
  <w15:chartTrackingRefBased/>
  <w15:docId w15:val="{B163323A-ED30-7A4B-8A12-CF2D14D35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8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zhang shuchang </cp:lastModifiedBy>
  <cp:revision>6</cp:revision>
  <cp:lastPrinted>2020-10-13T06:33:00Z</cp:lastPrinted>
  <dcterms:created xsi:type="dcterms:W3CDTF">2020-10-12T11:51:00Z</dcterms:created>
  <dcterms:modified xsi:type="dcterms:W3CDTF">2020-10-13T06:37:00Z</dcterms:modified>
</cp:coreProperties>
</file>