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28" w:rsidRPr="00876BBC" w:rsidRDefault="001F2D28" w:rsidP="001F2D28">
      <w:pPr>
        <w:widowControl/>
        <w:adjustRightInd w:val="0"/>
        <w:snapToGrid w:val="0"/>
        <w:spacing w:line="348" w:lineRule="auto"/>
        <w:rPr>
          <w:rFonts w:ascii="仿宋" w:eastAsia="仿宋" w:hAnsi="仿宋" w:cs="宋体" w:hint="eastAsia"/>
          <w:b/>
          <w:kern w:val="0"/>
          <w:sz w:val="28"/>
          <w:szCs w:val="28"/>
          <w:bdr w:val="none" w:sz="0" w:space="0" w:color="auto" w:frame="1"/>
        </w:rPr>
      </w:pPr>
      <w:r w:rsidRPr="00876BBC">
        <w:rPr>
          <w:rFonts w:ascii="仿宋" w:eastAsia="仿宋" w:hAnsi="仿宋" w:cs="宋体" w:hint="eastAsia"/>
          <w:b/>
          <w:kern w:val="0"/>
          <w:sz w:val="28"/>
          <w:szCs w:val="28"/>
          <w:bdr w:val="none" w:sz="0" w:space="0" w:color="auto" w:frame="1"/>
        </w:rPr>
        <w:t>附件二：</w:t>
      </w:r>
    </w:p>
    <w:p w:rsidR="001F2D28" w:rsidRPr="00876BBC" w:rsidRDefault="001F2D28" w:rsidP="001F2D28">
      <w:pPr>
        <w:spacing w:line="360" w:lineRule="auto"/>
        <w:rPr>
          <w:rFonts w:ascii="仿宋" w:eastAsia="仿宋" w:hAnsi="仿宋"/>
          <w:sz w:val="28"/>
          <w:szCs w:val="28"/>
        </w:rPr>
      </w:pPr>
      <w:r w:rsidRPr="00876BBC">
        <w:rPr>
          <w:rFonts w:ascii="仿宋" w:eastAsia="仿宋" w:hAnsi="仿宋" w:hint="eastAsia"/>
          <w:sz w:val="28"/>
          <w:szCs w:val="28"/>
        </w:rPr>
        <w:t>无锡华美达广场酒店（无锡</w:t>
      </w:r>
      <w:r w:rsidRPr="00876BBC">
        <w:rPr>
          <w:rFonts w:ascii="仿宋" w:eastAsia="仿宋" w:hAnsi="仿宋"/>
          <w:sz w:val="28"/>
          <w:szCs w:val="28"/>
        </w:rPr>
        <w:t>惠山区吴韵路589号</w:t>
      </w:r>
      <w:r w:rsidRPr="00876BBC">
        <w:rPr>
          <w:rFonts w:ascii="Calibri" w:eastAsia="仿宋" w:hAnsi="Calibri" w:cs="Calibri"/>
          <w:sz w:val="28"/>
          <w:szCs w:val="28"/>
        </w:rPr>
        <w:t> </w:t>
      </w:r>
      <w:r w:rsidRPr="00876BBC">
        <w:rPr>
          <w:rFonts w:ascii="仿宋" w:eastAsia="仿宋" w:hAnsi="仿宋" w:hint="eastAsia"/>
          <w:sz w:val="28"/>
          <w:szCs w:val="28"/>
        </w:rPr>
        <w:t>，</w:t>
      </w:r>
      <w:r w:rsidRPr="00876BBC">
        <w:rPr>
          <w:rFonts w:ascii="仿宋" w:eastAsia="仿宋" w:hAnsi="仿宋"/>
          <w:sz w:val="28"/>
          <w:szCs w:val="28"/>
        </w:rPr>
        <w:t>近惠山万达</w:t>
      </w:r>
      <w:r w:rsidRPr="00876BBC">
        <w:rPr>
          <w:rFonts w:ascii="仿宋" w:eastAsia="仿宋" w:hAnsi="仿宋" w:hint="eastAsia"/>
          <w:sz w:val="28"/>
          <w:szCs w:val="28"/>
        </w:rPr>
        <w:t>）</w:t>
      </w:r>
    </w:p>
    <w:p w:rsidR="001F2D28" w:rsidRPr="00876BBC" w:rsidRDefault="001F2D28" w:rsidP="001F2D28">
      <w:pPr>
        <w:spacing w:line="360" w:lineRule="auto"/>
        <w:rPr>
          <w:rFonts w:ascii="仿宋" w:eastAsia="仿宋" w:hAnsi="仿宋"/>
          <w:sz w:val="28"/>
          <w:szCs w:val="28"/>
        </w:rPr>
      </w:pPr>
      <w:r w:rsidRPr="00876BBC">
        <w:rPr>
          <w:rFonts w:ascii="仿宋" w:eastAsia="仿宋" w:hAnsi="仿宋" w:hint="eastAsia"/>
          <w:sz w:val="28"/>
          <w:szCs w:val="28"/>
        </w:rPr>
        <w:t>路线：</w:t>
      </w:r>
    </w:p>
    <w:p w:rsidR="001F2D28" w:rsidRPr="00876BBC" w:rsidRDefault="001F2D28" w:rsidP="001F2D28">
      <w:pPr>
        <w:spacing w:line="360" w:lineRule="auto"/>
        <w:rPr>
          <w:rFonts w:ascii="仿宋" w:eastAsia="仿宋" w:hAnsi="仿宋"/>
          <w:sz w:val="28"/>
          <w:szCs w:val="28"/>
        </w:rPr>
      </w:pPr>
      <w:r w:rsidRPr="00876BBC">
        <w:rPr>
          <w:rFonts w:ascii="仿宋" w:eastAsia="仿宋" w:hAnsi="仿宋" w:hint="eastAsia"/>
          <w:sz w:val="28"/>
          <w:szCs w:val="28"/>
        </w:rPr>
        <w:t>（1）无锡高铁站（无锡北站）：</w:t>
      </w:r>
    </w:p>
    <w:p w:rsidR="001F2D28" w:rsidRPr="00876BBC" w:rsidRDefault="001F2D28" w:rsidP="001F2D28">
      <w:pPr>
        <w:spacing w:line="360" w:lineRule="auto"/>
        <w:rPr>
          <w:rFonts w:ascii="仿宋" w:eastAsia="仿宋" w:hAnsi="仿宋"/>
          <w:sz w:val="28"/>
          <w:szCs w:val="28"/>
        </w:rPr>
      </w:pPr>
      <w:r w:rsidRPr="00876BBC">
        <w:rPr>
          <w:rFonts w:ascii="仿宋" w:eastAsia="仿宋" w:hAnsi="仿宋" w:hint="eastAsia"/>
          <w:sz w:val="28"/>
          <w:szCs w:val="28"/>
        </w:rPr>
        <w:t>地铁（一号线堰桥方向）----堰桥站下 一号口出站后搭乘650路公交车（政和大道公交总站）-吴韵路（文惠站），步行到华美达广场酒店</w:t>
      </w:r>
    </w:p>
    <w:p w:rsidR="001F2D28" w:rsidRPr="00876BBC" w:rsidRDefault="001F2D28" w:rsidP="001F2D2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1F2D28" w:rsidRPr="00876BBC" w:rsidRDefault="001F2D28" w:rsidP="001F2D28">
      <w:pPr>
        <w:spacing w:line="360" w:lineRule="auto"/>
        <w:rPr>
          <w:rFonts w:ascii="仿宋" w:eastAsia="仿宋" w:hAnsi="仿宋"/>
          <w:sz w:val="28"/>
          <w:szCs w:val="28"/>
        </w:rPr>
      </w:pPr>
      <w:r w:rsidRPr="00876BBC">
        <w:rPr>
          <w:rFonts w:ascii="仿宋" w:eastAsia="仿宋" w:hAnsi="仿宋" w:hint="eastAsia"/>
          <w:sz w:val="28"/>
          <w:szCs w:val="28"/>
        </w:rPr>
        <w:t>（2）无锡高铁东站：</w:t>
      </w:r>
    </w:p>
    <w:p w:rsidR="001F2D28" w:rsidRPr="00876BBC" w:rsidRDefault="001F2D28" w:rsidP="001F2D28">
      <w:pPr>
        <w:spacing w:line="360" w:lineRule="auto"/>
        <w:rPr>
          <w:rFonts w:ascii="仿宋" w:eastAsia="仿宋" w:hAnsi="仿宋"/>
          <w:sz w:val="28"/>
          <w:szCs w:val="28"/>
        </w:rPr>
      </w:pPr>
      <w:r w:rsidRPr="00876BBC">
        <w:rPr>
          <w:rFonts w:ascii="仿宋" w:eastAsia="仿宋" w:hAnsi="仿宋" w:hint="eastAsia"/>
          <w:sz w:val="28"/>
          <w:szCs w:val="28"/>
        </w:rPr>
        <w:t>地铁（二号线梅园方向）----三阳广场站，换乘1号线地铁堰桥站下，坐公交650路公交车（政和大道公交总站）--吴韵路（文惠站），步行到华美达广场酒店</w:t>
      </w:r>
    </w:p>
    <w:p w:rsidR="001F2D28" w:rsidRPr="00876BBC" w:rsidRDefault="001F2D28" w:rsidP="001F2D2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1F2D28" w:rsidRPr="00876BBC" w:rsidRDefault="001F2D28" w:rsidP="001F2D28">
      <w:pPr>
        <w:spacing w:line="360" w:lineRule="auto"/>
        <w:rPr>
          <w:rFonts w:ascii="仿宋" w:eastAsia="仿宋" w:hAnsi="仿宋"/>
          <w:sz w:val="28"/>
          <w:szCs w:val="28"/>
        </w:rPr>
      </w:pPr>
      <w:r w:rsidRPr="00876BBC">
        <w:rPr>
          <w:rFonts w:ascii="仿宋" w:eastAsia="仿宋" w:hAnsi="仿宋" w:hint="eastAsia"/>
          <w:sz w:val="28"/>
          <w:szCs w:val="28"/>
        </w:rPr>
        <w:t>（3）无锡硕放国际机场：</w:t>
      </w:r>
    </w:p>
    <w:p w:rsidR="001F2D28" w:rsidRPr="00876BBC" w:rsidRDefault="001F2D28" w:rsidP="001F2D28">
      <w:pPr>
        <w:widowControl/>
        <w:adjustRightInd w:val="0"/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876BBC">
        <w:rPr>
          <w:rFonts w:ascii="仿宋" w:eastAsia="仿宋" w:hAnsi="仿宋" w:hint="eastAsia"/>
          <w:sz w:val="28"/>
          <w:szCs w:val="28"/>
        </w:rPr>
        <w:t>机场1号线-火车站，换乘602路-吴韵路（加州洋房站）。步行到无锡华美达广场酒店。</w:t>
      </w:r>
    </w:p>
    <w:p w:rsidR="0041599C" w:rsidRPr="001F2D28" w:rsidRDefault="001F2D28"/>
    <w:sectPr w:rsidR="0041599C" w:rsidRPr="001F2D28" w:rsidSect="000522B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D28"/>
    <w:rsid w:val="001F2D28"/>
    <w:rsid w:val="00C77AC2"/>
    <w:rsid w:val="00E11AE0"/>
    <w:rsid w:val="00F3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2019-02-28T03:33:00Z</dcterms:created>
  <dcterms:modified xsi:type="dcterms:W3CDTF">2019-02-28T03:34:00Z</dcterms:modified>
</cp:coreProperties>
</file>